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2025年劳务派遣服务项目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2025年度2025年劳务派遣服务项目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</w:rPr>
        <w:t>2025年劳务派遣服务项目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王吉喆，18800017976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（一）洗衣服务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服务内容：为制式服装以及办公区窗帘、台布、桌罩、床单等公共用品提供清洗、熨烫服务，对洗衣房所用消耗品、用水进行控制。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（二）理发服务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服务内容：为人员提供理发服务。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（三）洗车服务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服务内容：为车辆提供清洗服务，对清洗车辆所用消耗品、用水进行控制。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责解释。本公告在中国政府采购网和网上北京市公安局网站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（每页须加盖供应商公章）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扫描发送至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邮箱：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instrText xml:space="preserve"> HYPERLINK "mailto:liusw@zgcgroup.com.cn" </w:instrTex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fldChar w:fldCharType="separate"/>
      </w:r>
      <w:r>
        <w:rPr>
          <w:rStyle w:val="11"/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liusw</w:t>
      </w:r>
      <w:r>
        <w:rPr>
          <w:rStyle w:val="11"/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@</w:t>
      </w:r>
      <w:r>
        <w:rPr>
          <w:rStyle w:val="11"/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zgcgroup</w:t>
      </w:r>
      <w:r>
        <w:rPr>
          <w:rStyle w:val="11"/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.com</w:t>
      </w:r>
      <w:r>
        <w:rPr>
          <w:rStyle w:val="11"/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fldChar w:fldCharType="end"/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；联系方式：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王吉喆</w:t>
      </w:r>
    </w:p>
    <w:p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18800017976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采购代理机构：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联系方式：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预算金额：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br w:type="page"/>
      </w:r>
      <w:bookmarkStart w:id="0" w:name="_GoBack"/>
      <w:bookmarkEnd w:id="0"/>
    </w:p>
    <w:p>
      <w:pPr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F6F2DA4-9370-482F-997F-B0CB14B478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5490D6-B35C-4D96-9DC0-075E0D249B2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5B62F90"/>
    <w:rsid w:val="0ABB1E49"/>
    <w:rsid w:val="0E786523"/>
    <w:rsid w:val="0F85229D"/>
    <w:rsid w:val="12AC6A56"/>
    <w:rsid w:val="139429D5"/>
    <w:rsid w:val="16935FB9"/>
    <w:rsid w:val="1C461BF4"/>
    <w:rsid w:val="22482966"/>
    <w:rsid w:val="227A00F7"/>
    <w:rsid w:val="25CF17EB"/>
    <w:rsid w:val="268810BB"/>
    <w:rsid w:val="2B080C21"/>
    <w:rsid w:val="2D3723AE"/>
    <w:rsid w:val="330E19B1"/>
    <w:rsid w:val="33B62074"/>
    <w:rsid w:val="346B07E1"/>
    <w:rsid w:val="381F01AD"/>
    <w:rsid w:val="39C01DB3"/>
    <w:rsid w:val="428812D6"/>
    <w:rsid w:val="435864EC"/>
    <w:rsid w:val="45C83C03"/>
    <w:rsid w:val="48194880"/>
    <w:rsid w:val="482747D5"/>
    <w:rsid w:val="49EE35C5"/>
    <w:rsid w:val="4E707E7B"/>
    <w:rsid w:val="4F144034"/>
    <w:rsid w:val="4FD2253D"/>
    <w:rsid w:val="503D2331"/>
    <w:rsid w:val="57947E24"/>
    <w:rsid w:val="57AC0DEF"/>
    <w:rsid w:val="595553FF"/>
    <w:rsid w:val="5A6F4AA8"/>
    <w:rsid w:val="5C5C586F"/>
    <w:rsid w:val="5DEC66BB"/>
    <w:rsid w:val="5E86747D"/>
    <w:rsid w:val="5FCD6066"/>
    <w:rsid w:val="60E60F99"/>
    <w:rsid w:val="61EA72EE"/>
    <w:rsid w:val="626B15F8"/>
    <w:rsid w:val="64805649"/>
    <w:rsid w:val="654912EC"/>
    <w:rsid w:val="66275AA5"/>
    <w:rsid w:val="67876CB8"/>
    <w:rsid w:val="684A2E67"/>
    <w:rsid w:val="69197392"/>
    <w:rsid w:val="6B8C582C"/>
    <w:rsid w:val="6F9A6556"/>
    <w:rsid w:val="713A6630"/>
    <w:rsid w:val="73722E0D"/>
    <w:rsid w:val="73A45C07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1099</Words>
  <Characters>1240</Characters>
  <Lines>9</Lines>
  <Paragraphs>2</Paragraphs>
  <TotalTime>0</TotalTime>
  <ScaleCrop>false</ScaleCrop>
  <LinksUpToDate>false</LinksUpToDate>
  <CharactersWithSpaces>1269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2024-11-15T01:57:24Z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