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关于征集有意向参与我单位非政府采购项目（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2025年北京市公安局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游泳比赛</w:t>
      </w:r>
      <w:r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）供应商的公告</w:t>
      </w:r>
    </w:p>
    <w:bookmarkEnd w:id="0"/>
    <w:p>
      <w:pPr>
        <w:jc w:val="left"/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受北京市公安局委托，根据《中华人</w:t>
      </w:r>
      <w:r>
        <w:rPr>
          <w:rFonts w:ascii="Times New Roman" w:hAnsi="Times New Roman" w:eastAsia="仿宋" w:cs="Times New Roman"/>
          <w:sz w:val="32"/>
          <w:szCs w:val="32"/>
        </w:rPr>
        <w:t>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</w:rPr>
        <w:t>2025年北京市公安局游泳比赛</w:t>
      </w:r>
      <w:r>
        <w:rPr>
          <w:rFonts w:ascii="Times New Roman" w:hAnsi="Times New Roman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2025年北京市公安局游泳比赛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2025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94</w:t>
      </w:r>
    </w:p>
    <w:p>
      <w:pPr>
        <w:ind w:firstLine="64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项目联系电话：010-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付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 xml:space="preserve">警官  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010-85222545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张鑫、刘思雯、巴特尔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，010-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yellow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代理机构地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址：北京市海淀区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北三环中路31号凯奇大厦9层B座906室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供应商需提供场地租赁使用、场地搭建布置、物料设计制作、裁判服务、赛事编排、视频制作、医疗、餐饮保障赛事服务等。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其他补充事宜</w:t>
      </w:r>
    </w:p>
    <w:p>
      <w:pPr>
        <w:ind w:firstLine="321" w:firstLineChars="100"/>
        <w:jc w:val="both"/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责解释。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1、具有独立承担民事责任的能力；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2、具有良好的商业信誉和健全的财务会计制度；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3、具有履行合同所必需的设备和专业技术能力；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4、有依法缴纳税收和社会保障资金的良好记录；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5、参加采购活动前三年内，在经营活动中没有重大违法记录；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6、供应商不得被列入失信被执行人、重大税收违法案件当事人名单、政府采购严重违法失信行为记录名单；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7、法律、行政法规规定的其他条件；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8、本项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目不接受联合体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（三）报名时间：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日至202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日止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，每天9:00至17:00（北京时间，法定节假日除外）。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凡报名的供应商，须将下列材料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（每页须加盖供应商公章）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扫描发送至邮箱：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zhangxin02@zgcgroup.com.cn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ind w:firstLine="420" w:firstLineChars="0"/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6、《供应商情况表》（盖章扫描及word版）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left="420" w:firstLine="320" w:firstLineChars="1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numPr>
          <w:ilvl w:val="0"/>
          <w:numId w:val="2"/>
        </w:num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付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警官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 xml:space="preserve">  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010-85222545</w:t>
      </w:r>
    </w:p>
    <w:p>
      <w:pPr>
        <w:numPr>
          <w:ilvl w:val="0"/>
          <w:numId w:val="2"/>
        </w:numPr>
        <w:ind w:left="42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北京国际招标有限公司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28.02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万元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10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E48C18C-C94F-46BA-8D68-D9A1AFF97BA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7D3677D-337B-4092-BE99-27CC70D1C72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jM2MGRiNWFlMTg5NDk3YzhiMTgwNjg3OGY4NGIifQ=="/>
  </w:docVars>
  <w:rsids>
    <w:rsidRoot w:val="69197392"/>
    <w:rsid w:val="00001C10"/>
    <w:rsid w:val="00002AF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44285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5500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1537940"/>
    <w:rsid w:val="01EF3980"/>
    <w:rsid w:val="02477A3A"/>
    <w:rsid w:val="0285237F"/>
    <w:rsid w:val="03427056"/>
    <w:rsid w:val="035D3025"/>
    <w:rsid w:val="03A569EC"/>
    <w:rsid w:val="03FB485E"/>
    <w:rsid w:val="040556DD"/>
    <w:rsid w:val="04835D0E"/>
    <w:rsid w:val="04D31337"/>
    <w:rsid w:val="05366819"/>
    <w:rsid w:val="05B62F90"/>
    <w:rsid w:val="08670714"/>
    <w:rsid w:val="08694528"/>
    <w:rsid w:val="0A8D3D36"/>
    <w:rsid w:val="0ABB1E49"/>
    <w:rsid w:val="0B1A7CC0"/>
    <w:rsid w:val="0CA25901"/>
    <w:rsid w:val="0E786523"/>
    <w:rsid w:val="0EE511EC"/>
    <w:rsid w:val="0F85229D"/>
    <w:rsid w:val="10095146"/>
    <w:rsid w:val="10B257AF"/>
    <w:rsid w:val="119A3E8E"/>
    <w:rsid w:val="12AC6A56"/>
    <w:rsid w:val="139429D5"/>
    <w:rsid w:val="13BC58C8"/>
    <w:rsid w:val="145A06B1"/>
    <w:rsid w:val="16935FB9"/>
    <w:rsid w:val="177B6007"/>
    <w:rsid w:val="187F1162"/>
    <w:rsid w:val="18BC4164"/>
    <w:rsid w:val="18DF60A5"/>
    <w:rsid w:val="18E039D7"/>
    <w:rsid w:val="19935C88"/>
    <w:rsid w:val="1A564145"/>
    <w:rsid w:val="1A5A3C35"/>
    <w:rsid w:val="1C461BF4"/>
    <w:rsid w:val="1C7B3A29"/>
    <w:rsid w:val="1E133C68"/>
    <w:rsid w:val="1E164C72"/>
    <w:rsid w:val="1EC51899"/>
    <w:rsid w:val="2082142C"/>
    <w:rsid w:val="22482966"/>
    <w:rsid w:val="227A00F7"/>
    <w:rsid w:val="23CD3F6C"/>
    <w:rsid w:val="24051DAA"/>
    <w:rsid w:val="253634F0"/>
    <w:rsid w:val="25CF17EB"/>
    <w:rsid w:val="25FC3DF2"/>
    <w:rsid w:val="26283C38"/>
    <w:rsid w:val="268810BB"/>
    <w:rsid w:val="28830034"/>
    <w:rsid w:val="2A5C1303"/>
    <w:rsid w:val="2B080C21"/>
    <w:rsid w:val="2BE64EC0"/>
    <w:rsid w:val="2CE61358"/>
    <w:rsid w:val="2CEA709A"/>
    <w:rsid w:val="2D3723AE"/>
    <w:rsid w:val="2DEF248E"/>
    <w:rsid w:val="2F0B32F8"/>
    <w:rsid w:val="304649F3"/>
    <w:rsid w:val="32BA306B"/>
    <w:rsid w:val="330E19B1"/>
    <w:rsid w:val="33B62074"/>
    <w:rsid w:val="33CA19D4"/>
    <w:rsid w:val="346B07E1"/>
    <w:rsid w:val="346D235F"/>
    <w:rsid w:val="34DD5737"/>
    <w:rsid w:val="35170C48"/>
    <w:rsid w:val="359A6B4F"/>
    <w:rsid w:val="36371A8D"/>
    <w:rsid w:val="36785717"/>
    <w:rsid w:val="37A80F44"/>
    <w:rsid w:val="381F01AD"/>
    <w:rsid w:val="389923E4"/>
    <w:rsid w:val="392F2162"/>
    <w:rsid w:val="39C01DB3"/>
    <w:rsid w:val="3B7D557D"/>
    <w:rsid w:val="3BC1546A"/>
    <w:rsid w:val="3C1852A6"/>
    <w:rsid w:val="3CE138EA"/>
    <w:rsid w:val="40175FA1"/>
    <w:rsid w:val="428812D6"/>
    <w:rsid w:val="431A1904"/>
    <w:rsid w:val="435864EC"/>
    <w:rsid w:val="43CA7F23"/>
    <w:rsid w:val="4541761C"/>
    <w:rsid w:val="45486BFC"/>
    <w:rsid w:val="45C83C03"/>
    <w:rsid w:val="46D36999"/>
    <w:rsid w:val="475C1C94"/>
    <w:rsid w:val="48194880"/>
    <w:rsid w:val="482747D5"/>
    <w:rsid w:val="48E72288"/>
    <w:rsid w:val="49D00C41"/>
    <w:rsid w:val="49EE35C5"/>
    <w:rsid w:val="49FC1D63"/>
    <w:rsid w:val="4B3A6FE7"/>
    <w:rsid w:val="4CA20E7F"/>
    <w:rsid w:val="4CCE3E8B"/>
    <w:rsid w:val="4D6A517F"/>
    <w:rsid w:val="4D902EEE"/>
    <w:rsid w:val="4E707E7B"/>
    <w:rsid w:val="4F144034"/>
    <w:rsid w:val="4FB115B3"/>
    <w:rsid w:val="4FD2253D"/>
    <w:rsid w:val="503D2331"/>
    <w:rsid w:val="50463D38"/>
    <w:rsid w:val="50772144"/>
    <w:rsid w:val="527032EE"/>
    <w:rsid w:val="529169C4"/>
    <w:rsid w:val="55C667DB"/>
    <w:rsid w:val="57087F99"/>
    <w:rsid w:val="57185C69"/>
    <w:rsid w:val="57947E24"/>
    <w:rsid w:val="57AC0DEF"/>
    <w:rsid w:val="588D4BFA"/>
    <w:rsid w:val="58944A24"/>
    <w:rsid w:val="595553FF"/>
    <w:rsid w:val="599F3E31"/>
    <w:rsid w:val="5A694668"/>
    <w:rsid w:val="5A6F4AA8"/>
    <w:rsid w:val="5AC42429"/>
    <w:rsid w:val="5B484E08"/>
    <w:rsid w:val="5B590DC3"/>
    <w:rsid w:val="5C5C586F"/>
    <w:rsid w:val="5D370B73"/>
    <w:rsid w:val="5DE44AF1"/>
    <w:rsid w:val="5DEC66BB"/>
    <w:rsid w:val="5DFD5E0F"/>
    <w:rsid w:val="5E86747D"/>
    <w:rsid w:val="5EC96260"/>
    <w:rsid w:val="5FCD6066"/>
    <w:rsid w:val="602B0271"/>
    <w:rsid w:val="606721D5"/>
    <w:rsid w:val="61291238"/>
    <w:rsid w:val="61EA72EE"/>
    <w:rsid w:val="626B15F8"/>
    <w:rsid w:val="64393E88"/>
    <w:rsid w:val="64805649"/>
    <w:rsid w:val="64B04CD0"/>
    <w:rsid w:val="64C9520C"/>
    <w:rsid w:val="654912EC"/>
    <w:rsid w:val="65A417D5"/>
    <w:rsid w:val="66275AA5"/>
    <w:rsid w:val="6764121C"/>
    <w:rsid w:val="67876CB8"/>
    <w:rsid w:val="67CF333B"/>
    <w:rsid w:val="684A2E67"/>
    <w:rsid w:val="68BB3E8D"/>
    <w:rsid w:val="69197392"/>
    <w:rsid w:val="694A61EF"/>
    <w:rsid w:val="6B8C582C"/>
    <w:rsid w:val="6C7B13AC"/>
    <w:rsid w:val="6E7805E6"/>
    <w:rsid w:val="6F9A6556"/>
    <w:rsid w:val="70556B5E"/>
    <w:rsid w:val="713A6630"/>
    <w:rsid w:val="71A006B5"/>
    <w:rsid w:val="72604CD6"/>
    <w:rsid w:val="72CA70C3"/>
    <w:rsid w:val="73334198"/>
    <w:rsid w:val="73A45C07"/>
    <w:rsid w:val="73D731E4"/>
    <w:rsid w:val="75ED4AD2"/>
    <w:rsid w:val="75F06371"/>
    <w:rsid w:val="760B58B5"/>
    <w:rsid w:val="77887E11"/>
    <w:rsid w:val="78453AA6"/>
    <w:rsid w:val="78831E1D"/>
    <w:rsid w:val="79B87962"/>
    <w:rsid w:val="79F06893"/>
    <w:rsid w:val="79F521A7"/>
    <w:rsid w:val="7A234DF5"/>
    <w:rsid w:val="7A2912C6"/>
    <w:rsid w:val="7A8F43AA"/>
    <w:rsid w:val="7BE31E2C"/>
    <w:rsid w:val="7C9C690A"/>
    <w:rsid w:val="7CF130FA"/>
    <w:rsid w:val="7CF20C20"/>
    <w:rsid w:val="7DF74740"/>
    <w:rsid w:val="7E943188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Plain Text"/>
    <w:basedOn w:val="1"/>
    <w:qFormat/>
    <w:uiPriority w:val="0"/>
    <w:pPr>
      <w:ind w:firstLine="0"/>
    </w:pPr>
    <w:rPr>
      <w:rFonts w:ascii="宋体" w:hAnsi="Courier New" w:eastAsia="宋体" w:cs="Courier New"/>
      <w:sz w:val="21"/>
      <w:szCs w:val="21"/>
    </w:r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3"/>
    <w:next w:val="3"/>
    <w:link w:val="20"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2"/>
    <w:qFormat/>
    <w:uiPriority w:val="0"/>
    <w:rPr>
      <w:sz w:val="21"/>
      <w:szCs w:val="21"/>
    </w:rPr>
  </w:style>
  <w:style w:type="character" w:customStyle="1" w:styleId="17">
    <w:name w:val="页眉 字符"/>
    <w:basedOn w:val="12"/>
    <w:link w:val="7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2"/>
    <w:link w:val="6"/>
    <w:qFormat/>
    <w:uiPriority w:val="0"/>
    <w:rPr>
      <w:kern w:val="2"/>
      <w:sz w:val="18"/>
      <w:szCs w:val="18"/>
    </w:rPr>
  </w:style>
  <w:style w:type="character" w:customStyle="1" w:styleId="19">
    <w:name w:val="批注文字 字符"/>
    <w:basedOn w:val="12"/>
    <w:link w:val="3"/>
    <w:qFormat/>
    <w:uiPriority w:val="0"/>
    <w:rPr>
      <w:kern w:val="2"/>
      <w:sz w:val="21"/>
      <w:szCs w:val="24"/>
    </w:rPr>
  </w:style>
  <w:style w:type="character" w:customStyle="1" w:styleId="20">
    <w:name w:val="批注主题 字符"/>
    <w:basedOn w:val="19"/>
    <w:link w:val="9"/>
    <w:qFormat/>
    <w:uiPriority w:val="0"/>
    <w:rPr>
      <w:b/>
      <w:bCs/>
      <w:kern w:val="2"/>
      <w:sz w:val="21"/>
      <w:szCs w:val="24"/>
    </w:rPr>
  </w:style>
  <w:style w:type="character" w:customStyle="1" w:styleId="21">
    <w:name w:val="批注框文本 字符"/>
    <w:basedOn w:val="12"/>
    <w:link w:val="5"/>
    <w:qFormat/>
    <w:uiPriority w:val="0"/>
    <w:rPr>
      <w:kern w:val="2"/>
      <w:sz w:val="18"/>
      <w:szCs w:val="18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character" w:customStyle="1" w:styleId="23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4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5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6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9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1223</Words>
  <Characters>1381</Characters>
  <Lines>9</Lines>
  <Paragraphs>2</Paragraphs>
  <TotalTime>1</TotalTime>
  <ScaleCrop>false</ScaleCrop>
  <LinksUpToDate>false</LinksUpToDate>
  <CharactersWithSpaces>1414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2025-07-11T06:03:08Z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eyJoZGlkIjoiMDZlNWY3YTVhMmI3OGZiNzI4NTI2NTk2OTc3ZjZiMWQiLCJ1c2VySWQiOiIyMTA1MTgxODkifQ==</vt:lpwstr>
  </property>
</Properties>
</file>