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Times New Roman"/>
          <w:sz w:val="36"/>
          <w:szCs w:val="36"/>
        </w:rPr>
      </w:pPr>
      <w:bookmarkStart w:id="0" w:name="_GoBack"/>
      <w:r>
        <w:rPr>
          <w:rFonts w:ascii="仿宋" w:hAnsi="仿宋" w:eastAsia="仿宋" w:cs="Times New Roman"/>
          <w:sz w:val="36"/>
          <w:szCs w:val="36"/>
        </w:rPr>
        <w:t>关于征集有意向参与我单位非政府采购项目（</w:t>
      </w:r>
      <w:r>
        <w:rPr>
          <w:rFonts w:hint="eastAsia" w:ascii="仿宋" w:hAnsi="仿宋" w:eastAsia="仿宋" w:cs="Times New Roman"/>
          <w:sz w:val="36"/>
          <w:szCs w:val="36"/>
        </w:rPr>
        <w:t>监所管理总队高压配电维保服务项目</w:t>
      </w:r>
      <w:r>
        <w:rPr>
          <w:rFonts w:ascii="仿宋" w:hAnsi="仿宋" w:eastAsia="仿宋" w:cs="Times New Roman"/>
          <w:sz w:val="36"/>
          <w:szCs w:val="36"/>
        </w:rPr>
        <w:t>）供应商的公告</w:t>
      </w:r>
    </w:p>
    <w:bookmarkEnd w:id="0"/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  <w:r>
        <w:rPr>
          <w:rFonts w:ascii="仿宋" w:hAnsi="仿宋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仿宋" w:hAnsi="仿宋" w:eastAsia="仿宋" w:cs="Times New Roman"/>
          <w:sz w:val="32"/>
          <w:szCs w:val="32"/>
        </w:rPr>
        <w:t>监所管理总队高压配电维保服务项目</w:t>
      </w:r>
      <w:r>
        <w:rPr>
          <w:rFonts w:ascii="仿宋" w:hAnsi="仿宋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监所管理总队高压配电维保服务项目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项目编号：2025134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项目联系电话：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采购单位联系方式：</w:t>
      </w:r>
      <w:r>
        <w:rPr>
          <w:rFonts w:hint="eastAsia" w:ascii="仿宋" w:hAnsi="仿宋" w:eastAsia="仿宋" w:cs="Times New Roman"/>
          <w:sz w:val="32"/>
          <w:szCs w:val="32"/>
        </w:rPr>
        <w:t>张警官</w:t>
      </w:r>
      <w:r>
        <w:rPr>
          <w:rFonts w:ascii="仿宋" w:hAnsi="仿宋" w:eastAsia="仿宋" w:cs="Times New Roman"/>
          <w:sz w:val="32"/>
          <w:szCs w:val="32"/>
        </w:rPr>
        <w:t>，87395276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，010-65780567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代理机构地址：</w:t>
      </w:r>
      <w:r>
        <w:rPr>
          <w:rFonts w:hint="eastAsia" w:ascii="仿宋" w:hAnsi="仿宋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征集高压配电维保服务，要求如下：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1.按照高压配电行内相关规范及要求进行配电维保，对设备进行配电设备（6座高压配电室）清检、检测和试验，并出具试验报告；对设备进行定期巡视、技术指导、应急抢修和易损件更换等相关服务。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2.实施人员须具有高压配电相关资质。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时间：2026年1月1日至2026年6月30日。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（三）报名时间：</w:t>
      </w:r>
      <w:r>
        <w:rPr>
          <w:rFonts w:hint="eastAsia" w:ascii="仿宋" w:hAnsi="仿宋" w:eastAsia="仿宋" w:cs="Times New Roman"/>
          <w:sz w:val="32"/>
          <w:szCs w:val="32"/>
        </w:rPr>
        <w:t>2025年11月3日至2025年11月7日止，</w:t>
      </w:r>
      <w:r>
        <w:rPr>
          <w:rFonts w:ascii="仿宋" w:hAnsi="仿宋" w:eastAsia="仿宋" w:cs="Times New Roman"/>
          <w:sz w:val="32"/>
          <w:szCs w:val="32"/>
        </w:rPr>
        <w:t>每天9:00至17:00（北京时间，法定节假日除外）。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15652809215@163.com（邮件标题须注明项目名称、公司名称）</w:t>
      </w:r>
      <w:r>
        <w:rPr>
          <w:rFonts w:ascii="仿宋" w:hAnsi="仿宋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；联系方式：010-65780567）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采购人：北京市公安局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联系人：</w:t>
      </w:r>
      <w:r>
        <w:rPr>
          <w:rFonts w:hint="eastAsia" w:ascii="仿宋" w:hAnsi="仿宋" w:eastAsia="仿宋" w:cs="Times New Roman"/>
          <w:sz w:val="32"/>
          <w:szCs w:val="32"/>
        </w:rPr>
        <w:t>张警官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联系方式：87395276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采购代理机构：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联系方式：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预算金额：24.1万元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5048"/>
    <w:rsid w:val="00015BF9"/>
    <w:rsid w:val="00021EB0"/>
    <w:rsid w:val="0002248D"/>
    <w:rsid w:val="000226E5"/>
    <w:rsid w:val="0002272A"/>
    <w:rsid w:val="0002272B"/>
    <w:rsid w:val="0002665E"/>
    <w:rsid w:val="00027D9E"/>
    <w:rsid w:val="000327A0"/>
    <w:rsid w:val="00033F26"/>
    <w:rsid w:val="00034A14"/>
    <w:rsid w:val="0003532D"/>
    <w:rsid w:val="00035724"/>
    <w:rsid w:val="00035BDB"/>
    <w:rsid w:val="00036609"/>
    <w:rsid w:val="000371BC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5863"/>
    <w:rsid w:val="0007648D"/>
    <w:rsid w:val="0008006C"/>
    <w:rsid w:val="00085C41"/>
    <w:rsid w:val="0008755D"/>
    <w:rsid w:val="00091864"/>
    <w:rsid w:val="0009325B"/>
    <w:rsid w:val="00093B2C"/>
    <w:rsid w:val="00094728"/>
    <w:rsid w:val="000947CB"/>
    <w:rsid w:val="00095DAA"/>
    <w:rsid w:val="000A1395"/>
    <w:rsid w:val="000A3C19"/>
    <w:rsid w:val="000B0AD9"/>
    <w:rsid w:val="000B19EC"/>
    <w:rsid w:val="000B1C17"/>
    <w:rsid w:val="000B2122"/>
    <w:rsid w:val="000B3274"/>
    <w:rsid w:val="000B404E"/>
    <w:rsid w:val="000B644F"/>
    <w:rsid w:val="000C362D"/>
    <w:rsid w:val="000C398A"/>
    <w:rsid w:val="000C797E"/>
    <w:rsid w:val="000C7CB9"/>
    <w:rsid w:val="000D0477"/>
    <w:rsid w:val="000D273F"/>
    <w:rsid w:val="000D5A2D"/>
    <w:rsid w:val="000D66A9"/>
    <w:rsid w:val="000E039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5BE3"/>
    <w:rsid w:val="001861AB"/>
    <w:rsid w:val="00186BD3"/>
    <w:rsid w:val="00186F95"/>
    <w:rsid w:val="00190038"/>
    <w:rsid w:val="00192FF5"/>
    <w:rsid w:val="00193F85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4F76"/>
    <w:rsid w:val="001B6AF2"/>
    <w:rsid w:val="001C33F5"/>
    <w:rsid w:val="001C5627"/>
    <w:rsid w:val="001C5901"/>
    <w:rsid w:val="001C62BD"/>
    <w:rsid w:val="001C79A3"/>
    <w:rsid w:val="001C7DF6"/>
    <w:rsid w:val="001D1E37"/>
    <w:rsid w:val="001D5B4A"/>
    <w:rsid w:val="001D5E07"/>
    <w:rsid w:val="001D6BBF"/>
    <w:rsid w:val="001D7993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5C3C"/>
    <w:rsid w:val="0022624F"/>
    <w:rsid w:val="00226D45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16E2"/>
    <w:rsid w:val="00281F14"/>
    <w:rsid w:val="0028224D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54E2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0D9D"/>
    <w:rsid w:val="00313D62"/>
    <w:rsid w:val="003152E4"/>
    <w:rsid w:val="00316216"/>
    <w:rsid w:val="003226D2"/>
    <w:rsid w:val="00325872"/>
    <w:rsid w:val="00326394"/>
    <w:rsid w:val="003277F7"/>
    <w:rsid w:val="003327D7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575FC"/>
    <w:rsid w:val="003633ED"/>
    <w:rsid w:val="00364C74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377"/>
    <w:rsid w:val="003A76AA"/>
    <w:rsid w:val="003B168D"/>
    <w:rsid w:val="003B2E54"/>
    <w:rsid w:val="003B552C"/>
    <w:rsid w:val="003B5D9B"/>
    <w:rsid w:val="003C3BD1"/>
    <w:rsid w:val="003C44F2"/>
    <w:rsid w:val="003C4C05"/>
    <w:rsid w:val="003C4C94"/>
    <w:rsid w:val="003C5A4C"/>
    <w:rsid w:val="003D1A78"/>
    <w:rsid w:val="003D1EBD"/>
    <w:rsid w:val="003D3C4F"/>
    <w:rsid w:val="003E007B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3712"/>
    <w:rsid w:val="00406227"/>
    <w:rsid w:val="00406D21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535F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0012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03895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25B3"/>
    <w:rsid w:val="005562F7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347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4EC"/>
    <w:rsid w:val="005A2534"/>
    <w:rsid w:val="005A3062"/>
    <w:rsid w:val="005A73CF"/>
    <w:rsid w:val="005B150C"/>
    <w:rsid w:val="005B1F64"/>
    <w:rsid w:val="005B49C4"/>
    <w:rsid w:val="005B517C"/>
    <w:rsid w:val="005C3AF0"/>
    <w:rsid w:val="005D0DDE"/>
    <w:rsid w:val="005D137B"/>
    <w:rsid w:val="005D4346"/>
    <w:rsid w:val="005D73DC"/>
    <w:rsid w:val="005E311A"/>
    <w:rsid w:val="005E33FC"/>
    <w:rsid w:val="005E69FE"/>
    <w:rsid w:val="005E6A9C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685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7A57"/>
    <w:rsid w:val="006E0E7C"/>
    <w:rsid w:val="006E17E8"/>
    <w:rsid w:val="006E527C"/>
    <w:rsid w:val="006E6CED"/>
    <w:rsid w:val="006F1673"/>
    <w:rsid w:val="006F3777"/>
    <w:rsid w:val="006F3BB2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42015"/>
    <w:rsid w:val="007420E2"/>
    <w:rsid w:val="0074214A"/>
    <w:rsid w:val="00742438"/>
    <w:rsid w:val="00742656"/>
    <w:rsid w:val="00742F3A"/>
    <w:rsid w:val="007431F6"/>
    <w:rsid w:val="007444BC"/>
    <w:rsid w:val="00745D77"/>
    <w:rsid w:val="00746709"/>
    <w:rsid w:val="00750904"/>
    <w:rsid w:val="00753160"/>
    <w:rsid w:val="00757472"/>
    <w:rsid w:val="00760455"/>
    <w:rsid w:val="007616F8"/>
    <w:rsid w:val="00761FA4"/>
    <w:rsid w:val="007633BA"/>
    <w:rsid w:val="00763D4F"/>
    <w:rsid w:val="00765795"/>
    <w:rsid w:val="00780000"/>
    <w:rsid w:val="0078327D"/>
    <w:rsid w:val="00787B6E"/>
    <w:rsid w:val="00790C26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3B50"/>
    <w:rsid w:val="007C5F8F"/>
    <w:rsid w:val="007C7467"/>
    <w:rsid w:val="007D1EC1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37F"/>
    <w:rsid w:val="00814D58"/>
    <w:rsid w:val="0081772E"/>
    <w:rsid w:val="00825972"/>
    <w:rsid w:val="00830D91"/>
    <w:rsid w:val="00831D86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6EC"/>
    <w:rsid w:val="008467B6"/>
    <w:rsid w:val="00860088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186"/>
    <w:rsid w:val="00880D36"/>
    <w:rsid w:val="008869AE"/>
    <w:rsid w:val="00887353"/>
    <w:rsid w:val="00887717"/>
    <w:rsid w:val="00890796"/>
    <w:rsid w:val="008909EF"/>
    <w:rsid w:val="00892792"/>
    <w:rsid w:val="00892F59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B705A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4F5E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1591"/>
    <w:rsid w:val="00935801"/>
    <w:rsid w:val="00940642"/>
    <w:rsid w:val="00940866"/>
    <w:rsid w:val="0094434F"/>
    <w:rsid w:val="009454E3"/>
    <w:rsid w:val="009468DC"/>
    <w:rsid w:val="00955FE9"/>
    <w:rsid w:val="009562D4"/>
    <w:rsid w:val="00957650"/>
    <w:rsid w:val="00957DB6"/>
    <w:rsid w:val="00962B86"/>
    <w:rsid w:val="009633B3"/>
    <w:rsid w:val="00970972"/>
    <w:rsid w:val="009711F9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3159"/>
    <w:rsid w:val="009C76AA"/>
    <w:rsid w:val="009C790B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44321"/>
    <w:rsid w:val="00A516F6"/>
    <w:rsid w:val="00A55F60"/>
    <w:rsid w:val="00A56ADB"/>
    <w:rsid w:val="00A61C46"/>
    <w:rsid w:val="00A6269B"/>
    <w:rsid w:val="00A640F4"/>
    <w:rsid w:val="00A65ABE"/>
    <w:rsid w:val="00A66176"/>
    <w:rsid w:val="00A703E7"/>
    <w:rsid w:val="00A716E1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4047"/>
    <w:rsid w:val="00A9558F"/>
    <w:rsid w:val="00AA08E6"/>
    <w:rsid w:val="00AA420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5A2A"/>
    <w:rsid w:val="00AF5D84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06DE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4F0B"/>
    <w:rsid w:val="00BE5299"/>
    <w:rsid w:val="00BE5733"/>
    <w:rsid w:val="00BE5F52"/>
    <w:rsid w:val="00BF0A0E"/>
    <w:rsid w:val="00BF3A70"/>
    <w:rsid w:val="00BF649B"/>
    <w:rsid w:val="00C0386E"/>
    <w:rsid w:val="00C03EB7"/>
    <w:rsid w:val="00C04C53"/>
    <w:rsid w:val="00C12353"/>
    <w:rsid w:val="00C20556"/>
    <w:rsid w:val="00C217B2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3C7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CF7019"/>
    <w:rsid w:val="00D0024E"/>
    <w:rsid w:val="00D00B6E"/>
    <w:rsid w:val="00D00D67"/>
    <w:rsid w:val="00D01C02"/>
    <w:rsid w:val="00D0222D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A42"/>
    <w:rsid w:val="00D42CE5"/>
    <w:rsid w:val="00D4318D"/>
    <w:rsid w:val="00D54397"/>
    <w:rsid w:val="00D54689"/>
    <w:rsid w:val="00D5518F"/>
    <w:rsid w:val="00D559B2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2D56"/>
    <w:rsid w:val="00DB307E"/>
    <w:rsid w:val="00DB5EFF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E6E03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3AA"/>
    <w:rsid w:val="00E25778"/>
    <w:rsid w:val="00E25A00"/>
    <w:rsid w:val="00E26645"/>
    <w:rsid w:val="00E31663"/>
    <w:rsid w:val="00E414CA"/>
    <w:rsid w:val="00E42612"/>
    <w:rsid w:val="00E42B9E"/>
    <w:rsid w:val="00E4679B"/>
    <w:rsid w:val="00E5596C"/>
    <w:rsid w:val="00E6192E"/>
    <w:rsid w:val="00E7111B"/>
    <w:rsid w:val="00E72E90"/>
    <w:rsid w:val="00E7329F"/>
    <w:rsid w:val="00E74F58"/>
    <w:rsid w:val="00E81629"/>
    <w:rsid w:val="00E84FC7"/>
    <w:rsid w:val="00E86A8A"/>
    <w:rsid w:val="00EA13D1"/>
    <w:rsid w:val="00EA25F1"/>
    <w:rsid w:val="00EA3321"/>
    <w:rsid w:val="00EA7845"/>
    <w:rsid w:val="00EA7B08"/>
    <w:rsid w:val="00EB1498"/>
    <w:rsid w:val="00EB1A81"/>
    <w:rsid w:val="00EB1EF9"/>
    <w:rsid w:val="00EB6B95"/>
    <w:rsid w:val="00EC2A75"/>
    <w:rsid w:val="00ED080E"/>
    <w:rsid w:val="00ED16D3"/>
    <w:rsid w:val="00ED3050"/>
    <w:rsid w:val="00ED3D1F"/>
    <w:rsid w:val="00EE2223"/>
    <w:rsid w:val="00EE4868"/>
    <w:rsid w:val="00EE7093"/>
    <w:rsid w:val="00EF535C"/>
    <w:rsid w:val="00F01FB0"/>
    <w:rsid w:val="00F02598"/>
    <w:rsid w:val="00F05225"/>
    <w:rsid w:val="00F05711"/>
    <w:rsid w:val="00F063BB"/>
    <w:rsid w:val="00F073B2"/>
    <w:rsid w:val="00F14542"/>
    <w:rsid w:val="00F17E0F"/>
    <w:rsid w:val="00F21EA2"/>
    <w:rsid w:val="00F22A35"/>
    <w:rsid w:val="00F24A40"/>
    <w:rsid w:val="00F25512"/>
    <w:rsid w:val="00F26921"/>
    <w:rsid w:val="00F31313"/>
    <w:rsid w:val="00F33054"/>
    <w:rsid w:val="00F3346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2B9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0470"/>
    <w:rsid w:val="00FC16AA"/>
    <w:rsid w:val="00FC1ACA"/>
    <w:rsid w:val="00FC1C53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E33EA1"/>
    <w:rsid w:val="0E786523"/>
    <w:rsid w:val="0F85229D"/>
    <w:rsid w:val="12AC6A56"/>
    <w:rsid w:val="139429D5"/>
    <w:rsid w:val="22482966"/>
    <w:rsid w:val="227A00F7"/>
    <w:rsid w:val="268810BB"/>
    <w:rsid w:val="292860AC"/>
    <w:rsid w:val="346B07E1"/>
    <w:rsid w:val="428812D6"/>
    <w:rsid w:val="435864EC"/>
    <w:rsid w:val="482747D5"/>
    <w:rsid w:val="4E707E7B"/>
    <w:rsid w:val="4FD2253D"/>
    <w:rsid w:val="56EF056A"/>
    <w:rsid w:val="57AC0DEF"/>
    <w:rsid w:val="595553FF"/>
    <w:rsid w:val="5A6F4AA8"/>
    <w:rsid w:val="5C5C586F"/>
    <w:rsid w:val="5FCD6066"/>
    <w:rsid w:val="601F4516"/>
    <w:rsid w:val="66275AA5"/>
    <w:rsid w:val="684A2E67"/>
    <w:rsid w:val="69197392"/>
    <w:rsid w:val="6B8C582C"/>
    <w:rsid w:val="713A6630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675</Words>
  <Characters>737</Characters>
  <Lines>49</Lines>
  <Paragraphs>56</Paragraphs>
  <TotalTime>83</TotalTime>
  <ScaleCrop>false</ScaleCrop>
  <LinksUpToDate>false</LinksUpToDate>
  <CharactersWithSpaces>1356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2025-10-31T09:02:56Z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