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w:t>
      </w:r>
      <w:r>
        <w:rPr>
          <w:rFonts w:hint="eastAsia" w:ascii="方正小标宋简体" w:hAnsi="方正小标宋简体" w:eastAsia="方正小标宋简体" w:cs="方正小标宋简体"/>
          <w:sz w:val="32"/>
          <w:szCs w:val="32"/>
          <w:highlight w:val="none"/>
          <w:lang w:eastAsia="zh-CN"/>
        </w:rPr>
        <w:t>公交总队轨道交通安检监管信息化服务项目</w:t>
      </w:r>
      <w:r>
        <w:rPr>
          <w:rFonts w:hint="eastAsia" w:ascii="方正小标宋简体" w:hAnsi="方正小标宋简体" w:eastAsia="方正小标宋简体" w:cs="方正小标宋简体"/>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2"/>
          <w:szCs w:val="32"/>
          <w:highlight w:val="none"/>
        </w:rPr>
      </w:pPr>
      <w:bookmarkStart w:id="0" w:name="_GoBack"/>
      <w:bookmarkEnd w:id="0"/>
      <w:r>
        <w:rPr>
          <w:rFonts w:hint="eastAsia" w:ascii="方正小标宋简体" w:hAnsi="方正小标宋简体" w:eastAsia="方正小标宋简体" w:cs="方正小标宋简体"/>
          <w:sz w:val="32"/>
          <w:szCs w:val="32"/>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中技国际招标有限公司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公交总队轨道交通安检监管信息化服务项目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公交总队轨道交通安检监管信息化服务项目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项目编号：20260</w:t>
      </w:r>
      <w:r>
        <w:rPr>
          <w:rFonts w:hint="eastAsia" w:ascii="Times New Roman" w:hAnsi="Times New Roman" w:eastAsia="仿宋" w:cs="Times New Roman"/>
          <w:b/>
          <w:bCs/>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eastAsia="zh-CN"/>
        </w:rPr>
        <w:t>李警官</w:t>
      </w:r>
      <w:r>
        <w:rPr>
          <w:rFonts w:hint="eastAsia" w:ascii="Times New Roman" w:hAnsi="Times New Roman" w:eastAsia="仿宋" w:cs="Times New Roman"/>
          <w:sz w:val="32"/>
          <w:szCs w:val="32"/>
          <w:highlight w:val="none"/>
          <w:lang w:val="en-US" w:eastAsia="zh-CN"/>
        </w:rPr>
        <w:t xml:space="preserve"> 19810203397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w:t>
      </w:r>
      <w:r>
        <w:rPr>
          <w:rFonts w:hint="eastAsia" w:ascii="Times New Roman" w:hAnsi="Times New Roman" w:eastAsia="仿宋" w:cs="Times New Roman"/>
          <w:sz w:val="32"/>
          <w:szCs w:val="32"/>
          <w:highlight w:val="none"/>
          <w:lang w:eastAsia="zh-CN"/>
        </w:rPr>
        <w:t>赵祚铭、张伯涵、杨子铭、徐亚希</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010-81168543、010-81168701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w:t>
      </w:r>
      <w:r>
        <w:rPr>
          <w:rFonts w:hint="eastAsia" w:ascii="Times New Roman" w:hAnsi="Times New Roman" w:eastAsia="仿宋" w:cs="Times New Roman"/>
          <w:sz w:val="32"/>
          <w:szCs w:val="32"/>
          <w:highlight w:val="none"/>
          <w:lang w:eastAsia="zh-CN"/>
        </w:rPr>
        <w:t>北京市丰台区丽泽商务区通用时代中心C座9层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outlineLvl w:val="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供应商需为公交总队轨道交通安检监管信息化系统提供信息化运维服务；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供应商应具备：1.软件开发能力达到成熟度集成模型5级成熟度(CMMI5)标准；2.服务人员需具备计算机技术与软件专业技术资格。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服务期限：1年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outlineLvl w:val="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outlineLvl w:val="0"/>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日至2026年</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11</w:t>
      </w:r>
      <w:r>
        <w:rPr>
          <w:rFonts w:hint="default" w:ascii="Times New Roman" w:hAnsi="Times New Roman" w:eastAsia="仿宋" w:cs="Times New Roman"/>
          <w:sz w:val="32"/>
          <w:szCs w:val="32"/>
          <w:highlight w:val="none"/>
        </w:rPr>
        <w:t>日止，</w:t>
      </w:r>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eastAsia" w:ascii="Times New Roman" w:hAnsi="Times New Roman" w:eastAsia="仿宋" w:cs="Times New Roman"/>
          <w:sz w:val="32"/>
          <w:szCs w:val="32"/>
          <w:lang w:eastAsia="zh-CN"/>
        </w:rPr>
        <w:t>xuyaxi@cgci.gt.cn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w:t>
      </w:r>
      <w:r>
        <w:rPr>
          <w:rFonts w:hint="eastAsia" w:ascii="Times New Roman" w:hAnsi="Times New Roman" w:eastAsia="仿宋" w:cs="Times New Roman"/>
          <w:sz w:val="32"/>
          <w:szCs w:val="32"/>
          <w:lang w:eastAsia="zh-CN"/>
        </w:rPr>
        <w:t>赵祚铭、张伯涵、杨子铭、徐亚希</w:t>
      </w:r>
      <w:r>
        <w:rPr>
          <w:rFonts w:hint="default" w:ascii="Times New Roman" w:hAnsi="Times New Roman" w:eastAsia="仿宋" w:cs="Times New Roman"/>
          <w:sz w:val="32"/>
          <w:szCs w:val="32"/>
        </w:rPr>
        <w:t>；联系方式：</w:t>
      </w:r>
      <w:r>
        <w:rPr>
          <w:rFonts w:hint="eastAsia" w:ascii="Times New Roman" w:hAnsi="Times New Roman" w:eastAsia="仿宋" w:cs="Times New Roman"/>
          <w:sz w:val="32"/>
          <w:szCs w:val="32"/>
          <w:lang w:eastAsia="zh-CN"/>
        </w:rPr>
        <w:t>010-81168543、010-81168701</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outlineLvl w:val="1"/>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eastAsia="zh-CN"/>
        </w:rPr>
        <w:t>李警官</w:t>
      </w:r>
      <w:r>
        <w:rPr>
          <w:rFonts w:hint="eastAsia" w:ascii="Times New Roman" w:hAnsi="Times New Roman" w:eastAsia="仿宋"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19810203397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中技国际招标有限公司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联系人：</w:t>
      </w:r>
      <w:r>
        <w:rPr>
          <w:rFonts w:hint="eastAsia" w:ascii="Times New Roman" w:hAnsi="Times New Roman" w:eastAsia="仿宋" w:cs="Times New Roman"/>
          <w:sz w:val="32"/>
          <w:szCs w:val="32"/>
          <w:lang w:eastAsia="zh-CN"/>
        </w:rPr>
        <w:t>赵祚铭、张伯涵、杨子铭、徐亚希</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w:t>
      </w:r>
      <w:r>
        <w:rPr>
          <w:rFonts w:hint="eastAsia" w:ascii="Times New Roman" w:hAnsi="Times New Roman" w:eastAsia="仿宋" w:cs="Times New Roman"/>
          <w:sz w:val="32"/>
          <w:szCs w:val="32"/>
          <w:lang w:eastAsia="zh-CN"/>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outlineLvl w:val="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14.4</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F609473C-9073-48F3-A593-CB45C4294E14}"/>
  </w:font>
  <w:font w:name="仿宋">
    <w:panose1 w:val="02010609060101010101"/>
    <w:charset w:val="86"/>
    <w:family w:val="modern"/>
    <w:pitch w:val="default"/>
    <w:sig w:usb0="800002BF" w:usb1="38CF7CFA" w:usb2="00000016" w:usb3="00000000" w:csb0="00040001" w:csb1="00000000"/>
    <w:embedRegular r:id="rId2" w:fontKey="{1276E456-948F-4DE6-A87F-D125B149DDD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B62F90"/>
    <w:rsid w:val="08312EC1"/>
    <w:rsid w:val="0CE33EA1"/>
    <w:rsid w:val="0E786523"/>
    <w:rsid w:val="0F85229D"/>
    <w:rsid w:val="12AC6A56"/>
    <w:rsid w:val="139429D5"/>
    <w:rsid w:val="19412678"/>
    <w:rsid w:val="1B150F37"/>
    <w:rsid w:val="22482966"/>
    <w:rsid w:val="227A00F7"/>
    <w:rsid w:val="268810BB"/>
    <w:rsid w:val="292860AC"/>
    <w:rsid w:val="2B5B15BB"/>
    <w:rsid w:val="2B8A4C24"/>
    <w:rsid w:val="2E5501AB"/>
    <w:rsid w:val="345C0152"/>
    <w:rsid w:val="346B07E1"/>
    <w:rsid w:val="38C84008"/>
    <w:rsid w:val="428812D6"/>
    <w:rsid w:val="435605FD"/>
    <w:rsid w:val="435864EC"/>
    <w:rsid w:val="43767400"/>
    <w:rsid w:val="474639FE"/>
    <w:rsid w:val="482747D5"/>
    <w:rsid w:val="4CC200EA"/>
    <w:rsid w:val="4D2D4635"/>
    <w:rsid w:val="4D764B60"/>
    <w:rsid w:val="4E707E7B"/>
    <w:rsid w:val="4F277882"/>
    <w:rsid w:val="4FD2253D"/>
    <w:rsid w:val="57AC0DEF"/>
    <w:rsid w:val="595553FF"/>
    <w:rsid w:val="5A6F4AA8"/>
    <w:rsid w:val="5C5B2FF1"/>
    <w:rsid w:val="5C5C586F"/>
    <w:rsid w:val="5FCD6066"/>
    <w:rsid w:val="601F4516"/>
    <w:rsid w:val="63870C28"/>
    <w:rsid w:val="64E25125"/>
    <w:rsid w:val="66275AA5"/>
    <w:rsid w:val="67030ACC"/>
    <w:rsid w:val="67137D46"/>
    <w:rsid w:val="67A7735B"/>
    <w:rsid w:val="684A2E67"/>
    <w:rsid w:val="69197392"/>
    <w:rsid w:val="698E432E"/>
    <w:rsid w:val="6B8C582C"/>
    <w:rsid w:val="6BA7477D"/>
    <w:rsid w:val="6DFD1A82"/>
    <w:rsid w:val="6E0A50A1"/>
    <w:rsid w:val="713A6630"/>
    <w:rsid w:val="72505ED2"/>
    <w:rsid w:val="739A5CD9"/>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1166</Words>
  <Characters>1349</Characters>
  <Lines>56</Lines>
  <Paragraphs>68</Paragraphs>
  <TotalTime>16</TotalTime>
  <ScaleCrop>false</ScaleCrop>
  <LinksUpToDate>false</LinksUpToDate>
  <CharactersWithSpaces>1381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2026-01-29T06:52:00Z</cp:lastPrinted>
  <dcterms:modified xsi:type="dcterms:W3CDTF">2026-02-04T08:14:52Z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EB82595366414596AD8DC730C2DF17EF_13</vt:lpwstr>
  </property>
  <property fmtid="{D5CDD505-2E9C-101B-9397-08002B2CF9AE}" pid="4" name="KSOTemplateDocerSaveRecord">
    <vt:lpwstr>eyJoZGlkIjoiMThlYzg0ZDI3NzU5MTBiNzczODJhOTI0YTVhODM3NzUiLCJ1c2VySWQiOiI0Mzk3Njg1NDkifQ==</vt:lpwstr>
  </property>
</Properties>
</file>