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关于征集有意向参与我单位非政府采购项目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w:t>
      </w:r>
      <w:r>
        <w:rPr>
          <w:rFonts w:hint="eastAsia" w:ascii="Times New Roman" w:hAnsi="Times New Roman" w:eastAsia="方正小标宋简体" w:cs="Times New Roman"/>
          <w:sz w:val="36"/>
          <w:szCs w:val="36"/>
          <w:highlight w:val="none"/>
          <w:lang w:eastAsia="zh-CN"/>
        </w:rPr>
        <w:t>警务科技支援总队数据中心公安信息网络安全监测及隐患排查服务项目</w:t>
      </w:r>
      <w:r>
        <w:rPr>
          <w:rFonts w:hint="default" w:ascii="Times New Roman" w:hAnsi="Times New Roman" w:eastAsia="方正小标宋简体" w:cs="Times New Roman"/>
          <w:sz w:val="36"/>
          <w:szCs w:val="36"/>
          <w:highlight w:val="none"/>
        </w:rPr>
        <w:t>）供应商的公告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北京国际招标有限公司</w:t>
      </w:r>
      <w:r>
        <w:rPr>
          <w:rFonts w:hint="default" w:ascii="Times New Roman" w:hAnsi="Times New Roman" w:eastAsia="仿宋" w:cs="Times New Roman"/>
          <w:sz w:val="32"/>
          <w:szCs w:val="32"/>
          <w:highlight w:val="none"/>
        </w:rPr>
        <w:t>受北京市公安局委托，根据《中华人民共和国政府采购法》等有关规定，现对</w:t>
      </w:r>
      <w:r>
        <w:rPr>
          <w:rFonts w:hint="eastAsia" w:ascii="Times New Roman" w:hAnsi="Times New Roman" w:eastAsia="仿宋" w:cs="Times New Roman"/>
          <w:sz w:val="32"/>
          <w:szCs w:val="32"/>
          <w:highlight w:val="none"/>
          <w:lang w:val="en-US" w:eastAsia="zh-CN"/>
        </w:rPr>
        <w:t>警务科技支援总队数据中心公安信息网络安全监测及隐患排查服务项目</w:t>
      </w:r>
      <w:r>
        <w:rPr>
          <w:rFonts w:hint="default" w:ascii="Times New Roman" w:hAnsi="Times New Roman" w:eastAsia="仿宋" w:cs="Times New Roman"/>
          <w:sz w:val="32"/>
          <w:szCs w:val="32"/>
          <w:highlight w:val="none"/>
        </w:rPr>
        <w:t>进行其他招标，欢迎合格的供应商前来投标。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项目名称：</w:t>
      </w:r>
      <w:r>
        <w:rPr>
          <w:rFonts w:hint="eastAsia" w:ascii="Times New Roman" w:hAnsi="Times New Roman" w:eastAsia="仿宋" w:cs="Times New Roman"/>
          <w:sz w:val="32"/>
          <w:szCs w:val="32"/>
          <w:lang w:val="en-US" w:eastAsia="zh-CN"/>
        </w:rPr>
        <w:t>警务科技支援总队数据中心公安信息网络安全监测及隐患排查服务项目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项目编号：2026</w:t>
      </w:r>
      <w:r>
        <w:rPr>
          <w:rFonts w:hint="eastAsia" w:ascii="Times New Roman" w:hAnsi="Times New Roman" w:eastAsia="仿宋" w:cs="Times New Roman"/>
          <w:b/>
          <w:bCs/>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eastAsia" w:ascii="Times New Roman" w:hAnsi="Times New Roman" w:eastAsia="仿宋" w:cs="Times New Roman"/>
          <w:sz w:val="32"/>
          <w:szCs w:val="32"/>
          <w:highlight w:val="none"/>
          <w:lang w:val="en-US" w:eastAsia="zh-CN"/>
        </w:rPr>
        <w:t>张鑫、刘思雯、巴特尔</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项目联系电话：010-</w:t>
      </w:r>
      <w:r>
        <w:rPr>
          <w:rFonts w:hint="eastAsia" w:ascii="Times New Roman" w:hAnsi="Times New Roman" w:eastAsia="仿宋" w:cs="Times New Roman"/>
          <w:sz w:val="32"/>
          <w:szCs w:val="32"/>
          <w:highlight w:val="none"/>
          <w:lang w:val="en-US" w:eastAsia="zh-CN"/>
        </w:rPr>
        <w:t>84045310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采购单位：北京市公安局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采购单位地址：北京市东城区前门东大街9号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采购单位联系方式：</w:t>
      </w:r>
      <w:r>
        <w:rPr>
          <w:rFonts w:hint="eastAsia" w:ascii="Times New Roman" w:hAnsi="Times New Roman" w:eastAsia="仿宋" w:cs="Times New Roman"/>
          <w:sz w:val="32"/>
          <w:szCs w:val="32"/>
          <w:highlight w:val="none"/>
          <w:lang w:val="en-US" w:eastAsia="zh-CN"/>
        </w:rPr>
        <w:t>邹韵  53121832</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代理机构：</w:t>
      </w:r>
      <w:r>
        <w:rPr>
          <w:rFonts w:hint="eastAsia" w:ascii="Times New Roman" w:hAnsi="Times New Roman" w:eastAsia="仿宋" w:cs="Times New Roman"/>
          <w:sz w:val="32"/>
          <w:szCs w:val="32"/>
          <w:lang w:val="en-US" w:eastAsia="zh-CN"/>
        </w:rPr>
        <w:t>北京国际招标有限公司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代理机构联系人：张鑫、刘思雯、巴特尔，010-</w:t>
      </w:r>
      <w:r>
        <w:rPr>
          <w:rFonts w:hint="eastAsia" w:ascii="Times New Roman" w:hAnsi="Times New Roman" w:eastAsia="仿宋" w:cs="Times New Roman"/>
          <w:sz w:val="32"/>
          <w:szCs w:val="32"/>
          <w:highlight w:val="none"/>
          <w:lang w:val="en-US" w:eastAsia="zh-CN"/>
        </w:rPr>
        <w:t>84045310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代理机构地址：北京市海淀区北三环中路31号凯奇大厦9层B座906室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本项目是为网络安全提供多次现场技术服务，开展网络安全监测、隐患排查及应急故障处理，发现问题及时整改，以及在专项工作过程中，提供网络安全技术支撑服务。主要服务内容包括：网络资产测绘与脆弱性分析服务，网络、应用系统安全质量监测服务，态势感知及展示、网络安全分析报告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开标时间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其他补充事宜</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（三）报名时</w:t>
      </w:r>
      <w:r>
        <w:rPr>
          <w:rFonts w:hint="default" w:ascii="Times New Roman" w:hAnsi="Times New Roman" w:eastAsia="仿宋" w:cs="Times New Roman"/>
          <w:sz w:val="32"/>
          <w:szCs w:val="32"/>
          <w:highlight w:val="none"/>
        </w:rPr>
        <w:t>间：2026年3月26日至2026年4月1日止，</w:t>
      </w:r>
      <w:bookmarkStart w:id="0" w:name="_GoBack"/>
      <w:bookmarkEnd w:id="0"/>
      <w:r>
        <w:rPr>
          <w:rFonts w:hint="default" w:ascii="Times New Roman" w:hAnsi="Times New Roman" w:eastAsia="仿宋" w:cs="Times New Roman"/>
          <w:sz w:val="32"/>
          <w:szCs w:val="32"/>
          <w:highlight w:val="none"/>
        </w:rPr>
        <w:t>每天9:00至17:00（北京时间，法定节假日除外）。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凡报名的供应商，须将下列材料（每页须加盖供应商公章）扫描发送至邮箱：</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"mailto:zhangxin02@zgcgroup.com.cn" </w:instrText>
      </w:r>
      <w:r>
        <w:rPr>
          <w:rFonts w:hint="default" w:ascii="Times New Roman" w:hAnsi="Times New Roman" w:eastAsia="仿宋" w:cs="Times New Roman"/>
          <w:sz w:val="32"/>
          <w:szCs w:val="32"/>
        </w:rPr>
        <w:fldChar w:fldCharType="separate"/>
      </w:r>
      <w:r>
        <w:rPr>
          <w:rStyle w:val="10"/>
          <w:rFonts w:hint="default" w:ascii="Times New Roman" w:hAnsi="Times New Roman" w:eastAsia="仿宋" w:cs="Times New Roman"/>
          <w:sz w:val="32"/>
          <w:szCs w:val="32"/>
        </w:rPr>
        <w:t>zhangxin02@zgcgroup.com.cn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并致电项目联系人确认。（项目联系人：张鑫、刘思雯、巴特尔；联系方式：010-84045310）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有效的营业执照或法人证书等证明文件；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法人授权委托书；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被授权人身份证复印件；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《供应商情</w:t>
      </w:r>
      <w:r>
        <w:rPr>
          <w:rFonts w:hint="default" w:ascii="Times New Roman" w:hAnsi="Times New Roman" w:eastAsia="仿宋" w:cs="Times New Roman"/>
          <w:sz w:val="32"/>
          <w:szCs w:val="32"/>
          <w:highlight w:val="none"/>
        </w:rPr>
        <w:t>况表》（盖章扫描及word版）；</w:t>
      </w:r>
    </w:p>
    <w:p>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1、采购人：北京市公安局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联系人：</w:t>
      </w:r>
      <w:r>
        <w:rPr>
          <w:rFonts w:hint="eastAsia" w:ascii="Times New Roman" w:hAnsi="Times New Roman" w:eastAsia="仿宋" w:cs="Times New Roman"/>
          <w:sz w:val="32"/>
          <w:szCs w:val="32"/>
          <w:highlight w:val="none"/>
          <w:lang w:val="en-US" w:eastAsia="zh-CN"/>
        </w:rPr>
        <w:t xml:space="preserve">邹韵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联系方式：</w:t>
      </w:r>
      <w:r>
        <w:rPr>
          <w:rFonts w:hint="eastAsia" w:ascii="Times New Roman" w:hAnsi="Times New Roman" w:eastAsia="仿宋" w:cs="Times New Roman"/>
          <w:sz w:val="32"/>
          <w:szCs w:val="32"/>
          <w:highlight w:val="none"/>
          <w:lang w:val="en-US" w:eastAsia="zh-CN"/>
        </w:rPr>
        <w:t>53121832</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2、采购代理机构：</w:t>
      </w:r>
      <w:r>
        <w:rPr>
          <w:rFonts w:hint="eastAsia" w:ascii="Times New Roman" w:hAnsi="Times New Roman" w:eastAsia="仿宋" w:cs="Times New Roman"/>
          <w:sz w:val="32"/>
          <w:szCs w:val="32"/>
          <w:highlight w:val="none"/>
          <w:lang w:val="en-US" w:eastAsia="zh-CN"/>
        </w:rPr>
        <w:t>北京国际招标有限公司</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联系人：张鑫、刘思雯、巴特尔</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联系方式：010-</w:t>
      </w:r>
      <w:r>
        <w:rPr>
          <w:rFonts w:hint="eastAsia" w:ascii="Times New Roman" w:hAnsi="Times New Roman" w:eastAsia="仿宋" w:cs="Times New Roman"/>
          <w:sz w:val="32"/>
          <w:szCs w:val="32"/>
          <w:lang w:val="en-US" w:eastAsia="zh-CN"/>
        </w:rPr>
        <w:t>84045310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预算金额：</w:t>
      </w:r>
      <w:r>
        <w:rPr>
          <w:rFonts w:hint="eastAsia" w:ascii="Times New Roman" w:hAnsi="Times New Roman" w:eastAsia="仿宋" w:cs="Times New Roman"/>
          <w:sz w:val="32"/>
          <w:szCs w:val="32"/>
          <w:lang w:val="en-US" w:eastAsia="zh-CN"/>
        </w:rPr>
        <w:t>30.5</w:t>
      </w:r>
      <w:r>
        <w:rPr>
          <w:rFonts w:hint="default" w:ascii="Times New Roman" w:hAnsi="Times New Roman" w:eastAsia="仿宋"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p>
    <w:tbl>
      <w:tblPr>
        <w:tblStyle w:val="7"/>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1" w:fontKey="{06CC666F-26EE-4D1D-B700-3E8DA1D39E8A}"/>
  </w:font>
  <w:font w:name="仿宋">
    <w:panose1 w:val="02010609060101010101"/>
    <w:charset w:val="86"/>
    <w:family w:val="modern"/>
    <w:pitch w:val="default"/>
    <w:sig w:usb0="800002BF" w:usb1="38CF7CFA" w:usb2="00000016" w:usb3="00000000" w:csb0="00040001" w:csb1="00000000"/>
    <w:embedRegular r:id="rId2" w:fontKey="{8FE78AA1-D5F4-4CEF-89A1-6136B688E09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3B2C"/>
    <w:rsid w:val="00094728"/>
    <w:rsid w:val="000947CB"/>
    <w:rsid w:val="0009708B"/>
    <w:rsid w:val="000A1395"/>
    <w:rsid w:val="000A3C19"/>
    <w:rsid w:val="000A6F97"/>
    <w:rsid w:val="000B0AD9"/>
    <w:rsid w:val="000B19EC"/>
    <w:rsid w:val="000B1C17"/>
    <w:rsid w:val="000B3274"/>
    <w:rsid w:val="000B644F"/>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04ED"/>
    <w:rsid w:val="00142942"/>
    <w:rsid w:val="0014308A"/>
    <w:rsid w:val="00145500"/>
    <w:rsid w:val="00145AAD"/>
    <w:rsid w:val="0014606A"/>
    <w:rsid w:val="00156F29"/>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337E"/>
    <w:rsid w:val="00244752"/>
    <w:rsid w:val="0025042C"/>
    <w:rsid w:val="002561ED"/>
    <w:rsid w:val="00257881"/>
    <w:rsid w:val="00257D26"/>
    <w:rsid w:val="00263A3C"/>
    <w:rsid w:val="00272367"/>
    <w:rsid w:val="00273B07"/>
    <w:rsid w:val="00276BD9"/>
    <w:rsid w:val="00280A43"/>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6A11"/>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1D66"/>
    <w:rsid w:val="00406227"/>
    <w:rsid w:val="00406468"/>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1708"/>
    <w:rsid w:val="00457B42"/>
    <w:rsid w:val="00461569"/>
    <w:rsid w:val="00461E1F"/>
    <w:rsid w:val="00467340"/>
    <w:rsid w:val="004730CB"/>
    <w:rsid w:val="004843B9"/>
    <w:rsid w:val="00485716"/>
    <w:rsid w:val="0048608A"/>
    <w:rsid w:val="00486176"/>
    <w:rsid w:val="004872E2"/>
    <w:rsid w:val="00490767"/>
    <w:rsid w:val="00490F63"/>
    <w:rsid w:val="00492C26"/>
    <w:rsid w:val="00493B51"/>
    <w:rsid w:val="00494D85"/>
    <w:rsid w:val="00494DEC"/>
    <w:rsid w:val="004A2AC3"/>
    <w:rsid w:val="004A4332"/>
    <w:rsid w:val="004A5BB0"/>
    <w:rsid w:val="004A70D0"/>
    <w:rsid w:val="004B141D"/>
    <w:rsid w:val="004B351F"/>
    <w:rsid w:val="004B7D7C"/>
    <w:rsid w:val="004C0F58"/>
    <w:rsid w:val="004C16D1"/>
    <w:rsid w:val="004C19C4"/>
    <w:rsid w:val="004C599B"/>
    <w:rsid w:val="004D1B7C"/>
    <w:rsid w:val="004D1E0A"/>
    <w:rsid w:val="004D29EF"/>
    <w:rsid w:val="004D3149"/>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562F7"/>
    <w:rsid w:val="00556970"/>
    <w:rsid w:val="005600BC"/>
    <w:rsid w:val="005627AA"/>
    <w:rsid w:val="00562E43"/>
    <w:rsid w:val="005635F7"/>
    <w:rsid w:val="00564AC0"/>
    <w:rsid w:val="005651B0"/>
    <w:rsid w:val="00574619"/>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A73CF"/>
    <w:rsid w:val="005B150C"/>
    <w:rsid w:val="005B1F64"/>
    <w:rsid w:val="005B49C4"/>
    <w:rsid w:val="005C11C0"/>
    <w:rsid w:val="005C3AF0"/>
    <w:rsid w:val="005C770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206F"/>
    <w:rsid w:val="00642276"/>
    <w:rsid w:val="006422F8"/>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A484A"/>
    <w:rsid w:val="006A5004"/>
    <w:rsid w:val="006B2542"/>
    <w:rsid w:val="006B47BF"/>
    <w:rsid w:val="006B4B94"/>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5795"/>
    <w:rsid w:val="00780000"/>
    <w:rsid w:val="0078327D"/>
    <w:rsid w:val="00787743"/>
    <w:rsid w:val="00787B6E"/>
    <w:rsid w:val="007A23D6"/>
    <w:rsid w:val="007A2ED4"/>
    <w:rsid w:val="007A4092"/>
    <w:rsid w:val="007A49F3"/>
    <w:rsid w:val="007A557D"/>
    <w:rsid w:val="007A5721"/>
    <w:rsid w:val="007A677C"/>
    <w:rsid w:val="007B02AB"/>
    <w:rsid w:val="007B0544"/>
    <w:rsid w:val="007B12AE"/>
    <w:rsid w:val="007B2163"/>
    <w:rsid w:val="007B2552"/>
    <w:rsid w:val="007B67EC"/>
    <w:rsid w:val="007C100D"/>
    <w:rsid w:val="007C180A"/>
    <w:rsid w:val="007C1C26"/>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3FEE"/>
    <w:rsid w:val="00875ABC"/>
    <w:rsid w:val="00876592"/>
    <w:rsid w:val="008769FC"/>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E63F9"/>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A7FB3"/>
    <w:rsid w:val="00AB15E9"/>
    <w:rsid w:val="00AB2B9E"/>
    <w:rsid w:val="00AB7318"/>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6F89"/>
    <w:rsid w:val="00B5040B"/>
    <w:rsid w:val="00B5167E"/>
    <w:rsid w:val="00B5239A"/>
    <w:rsid w:val="00B52C7D"/>
    <w:rsid w:val="00B53FE6"/>
    <w:rsid w:val="00B578AD"/>
    <w:rsid w:val="00B63A20"/>
    <w:rsid w:val="00B6598C"/>
    <w:rsid w:val="00B65E25"/>
    <w:rsid w:val="00B8199C"/>
    <w:rsid w:val="00B841D1"/>
    <w:rsid w:val="00B853CC"/>
    <w:rsid w:val="00B87B87"/>
    <w:rsid w:val="00B90F95"/>
    <w:rsid w:val="00B910CD"/>
    <w:rsid w:val="00B91ECF"/>
    <w:rsid w:val="00B92631"/>
    <w:rsid w:val="00B9263B"/>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20556"/>
    <w:rsid w:val="00C217B2"/>
    <w:rsid w:val="00C21D1E"/>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67E1"/>
    <w:rsid w:val="00CB70BB"/>
    <w:rsid w:val="00CB75ED"/>
    <w:rsid w:val="00CC1314"/>
    <w:rsid w:val="00CC2487"/>
    <w:rsid w:val="00CC2C11"/>
    <w:rsid w:val="00CC7F0B"/>
    <w:rsid w:val="00CD0897"/>
    <w:rsid w:val="00CD127F"/>
    <w:rsid w:val="00CD7CA9"/>
    <w:rsid w:val="00CE0499"/>
    <w:rsid w:val="00CE12E1"/>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6747"/>
    <w:rsid w:val="00D202A9"/>
    <w:rsid w:val="00D22E2B"/>
    <w:rsid w:val="00D2354E"/>
    <w:rsid w:val="00D276CB"/>
    <w:rsid w:val="00D32E76"/>
    <w:rsid w:val="00D33179"/>
    <w:rsid w:val="00D345D2"/>
    <w:rsid w:val="00D35BF4"/>
    <w:rsid w:val="00D37386"/>
    <w:rsid w:val="00D37522"/>
    <w:rsid w:val="00D42CE5"/>
    <w:rsid w:val="00D54689"/>
    <w:rsid w:val="00D5518F"/>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6503"/>
    <w:rsid w:val="00DC0D91"/>
    <w:rsid w:val="00DC3748"/>
    <w:rsid w:val="00DC40A2"/>
    <w:rsid w:val="00DC7CE4"/>
    <w:rsid w:val="00DE0110"/>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4DC"/>
    <w:rsid w:val="00E5596C"/>
    <w:rsid w:val="00E6797E"/>
    <w:rsid w:val="00E7111B"/>
    <w:rsid w:val="00E72E90"/>
    <w:rsid w:val="00E74F58"/>
    <w:rsid w:val="00E81629"/>
    <w:rsid w:val="00E84FC7"/>
    <w:rsid w:val="00E86A8A"/>
    <w:rsid w:val="00E96146"/>
    <w:rsid w:val="00EA13D1"/>
    <w:rsid w:val="00EA25F1"/>
    <w:rsid w:val="00EA63A9"/>
    <w:rsid w:val="00EA7845"/>
    <w:rsid w:val="00EA7B08"/>
    <w:rsid w:val="00EB1498"/>
    <w:rsid w:val="00EB1A81"/>
    <w:rsid w:val="00EB631C"/>
    <w:rsid w:val="00EC2A75"/>
    <w:rsid w:val="00EC6CDD"/>
    <w:rsid w:val="00ED080E"/>
    <w:rsid w:val="00ED16D3"/>
    <w:rsid w:val="00ED3050"/>
    <w:rsid w:val="00ED3D1F"/>
    <w:rsid w:val="00EE2223"/>
    <w:rsid w:val="00EE4868"/>
    <w:rsid w:val="00EE7093"/>
    <w:rsid w:val="00EF535C"/>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3388"/>
    <w:rsid w:val="00F8367E"/>
    <w:rsid w:val="00F843AD"/>
    <w:rsid w:val="00F91EE6"/>
    <w:rsid w:val="00F94A5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24B1"/>
    <w:rsid w:val="00FC3A9B"/>
    <w:rsid w:val="00FC6967"/>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2A76359"/>
    <w:rsid w:val="058F1702"/>
    <w:rsid w:val="05B62F90"/>
    <w:rsid w:val="05D17908"/>
    <w:rsid w:val="068756B7"/>
    <w:rsid w:val="082A3AFE"/>
    <w:rsid w:val="08312EC1"/>
    <w:rsid w:val="0B942258"/>
    <w:rsid w:val="0CE33EA1"/>
    <w:rsid w:val="0CF06864"/>
    <w:rsid w:val="0E786523"/>
    <w:rsid w:val="0F85229D"/>
    <w:rsid w:val="11727FE0"/>
    <w:rsid w:val="12AC6A56"/>
    <w:rsid w:val="139429D5"/>
    <w:rsid w:val="19412678"/>
    <w:rsid w:val="1A1E04F8"/>
    <w:rsid w:val="1B150F37"/>
    <w:rsid w:val="1DB21FDA"/>
    <w:rsid w:val="21DE3119"/>
    <w:rsid w:val="22482966"/>
    <w:rsid w:val="227A00F7"/>
    <w:rsid w:val="268810BB"/>
    <w:rsid w:val="277F4CDB"/>
    <w:rsid w:val="292860AC"/>
    <w:rsid w:val="2AE5754B"/>
    <w:rsid w:val="2B5B15BB"/>
    <w:rsid w:val="2E5501AB"/>
    <w:rsid w:val="345C0152"/>
    <w:rsid w:val="346B07E1"/>
    <w:rsid w:val="38A6346D"/>
    <w:rsid w:val="38C84008"/>
    <w:rsid w:val="3F676329"/>
    <w:rsid w:val="428812D6"/>
    <w:rsid w:val="435605FD"/>
    <w:rsid w:val="435864EC"/>
    <w:rsid w:val="43767400"/>
    <w:rsid w:val="46B9772B"/>
    <w:rsid w:val="482747D5"/>
    <w:rsid w:val="4B582436"/>
    <w:rsid w:val="4BB80584"/>
    <w:rsid w:val="4CC200EA"/>
    <w:rsid w:val="4E707E7B"/>
    <w:rsid w:val="4EAC5F77"/>
    <w:rsid w:val="4F277882"/>
    <w:rsid w:val="4FD2253D"/>
    <w:rsid w:val="50E83041"/>
    <w:rsid w:val="53FA5565"/>
    <w:rsid w:val="549239F0"/>
    <w:rsid w:val="57AC0DEF"/>
    <w:rsid w:val="58602CBB"/>
    <w:rsid w:val="595553FF"/>
    <w:rsid w:val="5A6F4AA8"/>
    <w:rsid w:val="5B171A3C"/>
    <w:rsid w:val="5C5B2FF1"/>
    <w:rsid w:val="5C5C586F"/>
    <w:rsid w:val="5FCD6066"/>
    <w:rsid w:val="601F4516"/>
    <w:rsid w:val="63870C28"/>
    <w:rsid w:val="64E25125"/>
    <w:rsid w:val="6545060B"/>
    <w:rsid w:val="66275AA5"/>
    <w:rsid w:val="67745997"/>
    <w:rsid w:val="67A7735B"/>
    <w:rsid w:val="67F7269B"/>
    <w:rsid w:val="684A2E67"/>
    <w:rsid w:val="69197392"/>
    <w:rsid w:val="698E432E"/>
    <w:rsid w:val="69EE301F"/>
    <w:rsid w:val="6B8C582C"/>
    <w:rsid w:val="6D54763D"/>
    <w:rsid w:val="6DFD1A82"/>
    <w:rsid w:val="6E0A50A1"/>
    <w:rsid w:val="6F1E7F02"/>
    <w:rsid w:val="713A6630"/>
    <w:rsid w:val="72505ED2"/>
    <w:rsid w:val="739A5CD9"/>
    <w:rsid w:val="743613E6"/>
    <w:rsid w:val="75947836"/>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customStyle="1" w:styleId="17">
    <w:name w:val="List Paragraph"/>
    <w:basedOn w:val="1"/>
    <w:qFormat/>
    <w:uiPriority w:val="99"/>
    <w:pPr>
      <w:ind w:firstLine="420" w:firstLineChars="200"/>
    </w:pPr>
  </w:style>
  <w:style w:type="character" w:customStyle="1" w:styleId="18">
    <w:name w:val="未处理的提及1"/>
    <w:basedOn w:val="9"/>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1407</Words>
  <Characters>1590</Characters>
  <Lines>56</Lines>
  <Paragraphs>68</Paragraphs>
  <TotalTime>1</TotalTime>
  <ScaleCrop>false</ScaleCrop>
  <LinksUpToDate>false</LinksUpToDate>
  <CharactersWithSpaces>1625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胖文</cp:lastModifiedBy>
  <cp:lastPrinted>2026-01-12T10:02:00Z</cp:lastPrinted>
  <dcterms:modified xsi:type="dcterms:W3CDTF">2026-03-25T09:07:19Z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FE07960C5A1B4B3C9DA0E17CA1CBDBA4_13</vt:lpwstr>
  </property>
  <property fmtid="{D5CDD505-2E9C-101B-9397-08002B2CF9AE}" pid="4" name="KSOTemplateDocerSaveRecord">
    <vt:lpwstr>eyJoZGlkIjoiM2FiZDIzMjBhYjY3YjcwYmIxYWI1NjM4YzVmYjEyMDMiLCJ1c2VySWQiOiIyMTM0OTc1NjUifQ==</vt:lpwstr>
  </property>
</Properties>
</file>