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（</w:t>
      </w:r>
      <w:bookmarkStart w:id="0" w:name="_GoBack"/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eastAsia="zh-CN"/>
        </w:rPr>
        <w:t>数据中心购置机房精密空调加湿罐及过滤网项目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中钢招标有限责任公司受北京市公安局委托，现对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数据中心购置机房精密空调加湿罐及过滤网项目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数据中心购置机房精密空调加湿罐及过滤网项目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2026115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陈警官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53121842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南瑞阳、刘晴、邱羽翰、刘姗姗、尹皓，010-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采购精密空调配套加湿罐和过滤网并进行安装，质保期一年，质保期内每月进行巡检。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14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zhuyh@sstc20.com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陈警官</w:t>
      </w:r>
    </w:p>
    <w:p>
      <w:pPr>
        <w:spacing w:line="560" w:lineRule="exact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53121842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16.9</w:t>
      </w:r>
      <w:r>
        <w:rPr>
          <w:rFonts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98266A-4D71-4970-9A55-401B6FA923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823467A-82C1-4277-8ABC-2160EB9CCD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82EDE3-C9A5-4E55-B48C-EE1FF285240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2FF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3A40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20D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5FFF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37F1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1BED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9429D5"/>
    <w:rsid w:val="13994923"/>
    <w:rsid w:val="19412678"/>
    <w:rsid w:val="22482966"/>
    <w:rsid w:val="227A00F7"/>
    <w:rsid w:val="268810BB"/>
    <w:rsid w:val="292860AC"/>
    <w:rsid w:val="345C0152"/>
    <w:rsid w:val="346B07E1"/>
    <w:rsid w:val="3583630F"/>
    <w:rsid w:val="38C84008"/>
    <w:rsid w:val="3D6767ED"/>
    <w:rsid w:val="4132434B"/>
    <w:rsid w:val="428812D6"/>
    <w:rsid w:val="435605FD"/>
    <w:rsid w:val="435864EC"/>
    <w:rsid w:val="43767400"/>
    <w:rsid w:val="44B464DA"/>
    <w:rsid w:val="45DD290D"/>
    <w:rsid w:val="473F5BD4"/>
    <w:rsid w:val="482747D5"/>
    <w:rsid w:val="4CC200EA"/>
    <w:rsid w:val="4E707E7B"/>
    <w:rsid w:val="4F277882"/>
    <w:rsid w:val="4FD2253D"/>
    <w:rsid w:val="57AC0DEF"/>
    <w:rsid w:val="595553FF"/>
    <w:rsid w:val="5A6F4AA8"/>
    <w:rsid w:val="5BAF3610"/>
    <w:rsid w:val="5C5B2FF1"/>
    <w:rsid w:val="5C5C586F"/>
    <w:rsid w:val="5DE54581"/>
    <w:rsid w:val="5EA20CD3"/>
    <w:rsid w:val="5FCD6066"/>
    <w:rsid w:val="601F4516"/>
    <w:rsid w:val="64E25125"/>
    <w:rsid w:val="66275AA5"/>
    <w:rsid w:val="67A7735B"/>
    <w:rsid w:val="684A2E67"/>
    <w:rsid w:val="69197392"/>
    <w:rsid w:val="6B7B3585"/>
    <w:rsid w:val="6B8C582C"/>
    <w:rsid w:val="6E0A50A1"/>
    <w:rsid w:val="713A6630"/>
    <w:rsid w:val="72505ED2"/>
    <w:rsid w:val="730F18FD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1111</Words>
  <Characters>1225</Characters>
  <Lines>9</Lines>
  <Paragraphs>2</Paragraphs>
  <TotalTime>0</TotalTime>
  <ScaleCrop>false</ScaleCrop>
  <LinksUpToDate>false</LinksUpToDate>
  <CharactersWithSpaces>1255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2026-09-07T09:26:42Z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eyJoZGlkIjoiMjY1NTRhZDI3MjExZmY4ZGUxYTE3ZmNhNDM5ODNiMGUiLCJ1c2VySWQiOiI0MzI0MDM0MDIifQ==</vt:lpwstr>
  </property>
</Properties>
</file>