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（</w:t>
      </w:r>
      <w:r>
        <w:rPr>
          <w:rFonts w:hint="eastAsia" w:ascii="宋体" w:hAnsi="宋体" w:eastAsia="宋体" w:cs="Times New Roman"/>
          <w:b/>
          <w:bCs/>
          <w:sz w:val="36"/>
          <w:szCs w:val="36"/>
          <w:lang w:val="en-US" w:eastAsia="zh-CN"/>
        </w:rPr>
        <w:t>北京市公安局刑侦总队实验室检验分析管理系统运维项目）</w:t>
      </w:r>
      <w:r>
        <w:rPr>
          <w:rFonts w:ascii="宋体" w:hAnsi="宋体" w:eastAsia="宋体" w:cs="Times New Roman"/>
          <w:b/>
          <w:bCs/>
          <w:sz w:val="36"/>
          <w:szCs w:val="36"/>
        </w:rPr>
        <w:t>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中招国际招标有限公司受北京市公安局委托，现对北京市公安局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刑侦总队实验室检验分析管理系统运维项目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进行供应商征集，欢迎合格的供应商前来报名。</w:t>
      </w:r>
    </w:p>
    <w:p>
      <w:pPr>
        <w:spacing w:line="560" w:lineRule="exact"/>
        <w:ind w:left="2244" w:leftChars="304" w:hanging="1606" w:hangingChars="50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北京市公安局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刑侦总队实验室检验分析管理系统运维项目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 w:val="0"/>
          <w:bCs w:val="0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2026125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62108122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eastAsia" w:eastAsia="宋体" w:cs="Times New Roman"/>
          <w:color w:val="000000"/>
          <w:sz w:val="22"/>
          <w:szCs w:val="2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王警官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13911855609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中招国际招标有限公司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  <w:r>
        <w:rPr>
          <w:rFonts w:ascii="Times New Roman" w:hAnsi="Times New Roman" w:eastAsia="仿宋" w:cs="Times New Roman"/>
          <w:sz w:val="32"/>
          <w:szCs w:val="32"/>
        </w:rPr>
        <w:t>，010-62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108122  13261710836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海淀区学院南路62号中关村资本大厦9层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拟购买一年期限的现有系统运行维护服务。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19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wanggaoyun@cntcitc.com.cn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  <w:r>
        <w:rPr>
          <w:rFonts w:ascii="Times New Roman" w:hAnsi="Times New Roman" w:eastAsia="仿宋" w:cs="Times New Roman"/>
          <w:sz w:val="32"/>
          <w:szCs w:val="32"/>
        </w:rPr>
        <w:t>；联系方式：010-62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sz w:val="32"/>
          <w:szCs w:val="32"/>
          <w:highlight w:val="none"/>
        </w:rPr>
        <w:t xml:space="preserve">     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sz w:val="32"/>
          <w:szCs w:val="32"/>
          <w:highlight w:val="none"/>
        </w:rPr>
        <w:t xml:space="preserve"> 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sz w:val="32"/>
          <w:szCs w:val="32"/>
          <w:highlight w:val="none"/>
        </w:rPr>
        <w:t>联系人：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王警官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sz w:val="32"/>
          <w:szCs w:val="32"/>
          <w:highlight w:val="none"/>
        </w:rPr>
        <w:t xml:space="preserve">      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  <w:highlight w:val="none"/>
        </w:rPr>
        <w:t>联系方式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：13911855609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sz w:val="32"/>
          <w:szCs w:val="32"/>
          <w:highlight w:val="yellow"/>
          <w:lang w:eastAsia="zh-CN"/>
        </w:rPr>
      </w:pPr>
    </w:p>
    <w:p>
      <w:pPr>
        <w:spacing w:line="560" w:lineRule="exact"/>
        <w:ind w:left="420" w:firstLine="320" w:firstLineChars="1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中招国际招标有限公司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" w:cs="Times New Roman"/>
          <w:sz w:val="32"/>
          <w:szCs w:val="32"/>
        </w:rPr>
        <w:t>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</w:p>
    <w:p>
      <w:pPr>
        <w:spacing w:line="560" w:lineRule="exact"/>
        <w:ind w:left="420" w:leftChars="20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 xml:space="preserve">   </w:t>
      </w:r>
      <w:r>
        <w:rPr>
          <w:rFonts w:ascii="Times New Roman" w:hAnsi="Times New Roman" w:eastAsia="仿宋" w:cs="Times New Roman"/>
          <w:sz w:val="32"/>
          <w:szCs w:val="32"/>
        </w:rPr>
        <w:t>联系方式：010-62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108122   13261710836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1280" w:firstLineChars="400"/>
        <w:jc w:val="left"/>
        <w:rPr>
          <w:rFonts w:hint="eastAsia" w:ascii="Times New Roman" w:hAnsi="Times New Roman" w:eastAsia="仿宋" w:cs="Times New Roman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sz w:val="32"/>
          <w:szCs w:val="32"/>
          <w:highlight w:val="none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25.13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10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17" w:bottom="1701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0A2D1A-3CC4-4A29-B069-E8DBD351FC3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BCF2741-EC64-4901-8C76-B31616BA0B1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9F3A014-D5A3-4C61-A8D2-D59DC7A36AB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1916C5A"/>
    <w:rsid w:val="02477A3A"/>
    <w:rsid w:val="05B62F90"/>
    <w:rsid w:val="08312EC1"/>
    <w:rsid w:val="0CE33EA1"/>
    <w:rsid w:val="0E786523"/>
    <w:rsid w:val="0F3E71C2"/>
    <w:rsid w:val="0F85229D"/>
    <w:rsid w:val="12AC6A56"/>
    <w:rsid w:val="139429D5"/>
    <w:rsid w:val="18637B42"/>
    <w:rsid w:val="19194F0C"/>
    <w:rsid w:val="19412678"/>
    <w:rsid w:val="22482966"/>
    <w:rsid w:val="227A00F7"/>
    <w:rsid w:val="254154E5"/>
    <w:rsid w:val="268810BB"/>
    <w:rsid w:val="292860AC"/>
    <w:rsid w:val="301E27E3"/>
    <w:rsid w:val="345C0152"/>
    <w:rsid w:val="346B07E1"/>
    <w:rsid w:val="38C84008"/>
    <w:rsid w:val="3E977FAC"/>
    <w:rsid w:val="4132434B"/>
    <w:rsid w:val="428812D6"/>
    <w:rsid w:val="435605FD"/>
    <w:rsid w:val="435864EC"/>
    <w:rsid w:val="43767400"/>
    <w:rsid w:val="465D6315"/>
    <w:rsid w:val="46DC0125"/>
    <w:rsid w:val="482747D5"/>
    <w:rsid w:val="49431694"/>
    <w:rsid w:val="4C137A47"/>
    <w:rsid w:val="4CC200EA"/>
    <w:rsid w:val="4E707E7B"/>
    <w:rsid w:val="4F277882"/>
    <w:rsid w:val="4F8238DA"/>
    <w:rsid w:val="4FD2253D"/>
    <w:rsid w:val="568250F2"/>
    <w:rsid w:val="57AC0DEF"/>
    <w:rsid w:val="595553FF"/>
    <w:rsid w:val="5A6F4AA8"/>
    <w:rsid w:val="5C5B2FF1"/>
    <w:rsid w:val="5C5C586F"/>
    <w:rsid w:val="5FCD6066"/>
    <w:rsid w:val="601F4516"/>
    <w:rsid w:val="64E25125"/>
    <w:rsid w:val="66275AA5"/>
    <w:rsid w:val="67A7735B"/>
    <w:rsid w:val="684A2E67"/>
    <w:rsid w:val="69197392"/>
    <w:rsid w:val="6AB90A09"/>
    <w:rsid w:val="6B8C582C"/>
    <w:rsid w:val="6E0A50A1"/>
    <w:rsid w:val="713A6630"/>
    <w:rsid w:val="723A6E58"/>
    <w:rsid w:val="72505ED2"/>
    <w:rsid w:val="739A5CD9"/>
    <w:rsid w:val="78831E1D"/>
    <w:rsid w:val="7A446942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index 6"/>
    <w:next w:val="1"/>
    <w:unhideWhenUsed/>
    <w:qFormat/>
    <w:uiPriority w:val="99"/>
    <w:pPr>
      <w:widowControl w:val="0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18"/>
    <w:qFormat/>
    <w:uiPriority w:val="0"/>
    <w:rPr>
      <w:b/>
      <w:bCs/>
    </w:rPr>
  </w:style>
  <w:style w:type="paragraph" w:styleId="9">
    <w:name w:val="Body Text First Indent 2"/>
    <w:basedOn w:val="4"/>
    <w:next w:val="3"/>
    <w:qFormat/>
    <w:uiPriority w:val="0"/>
    <w:pPr>
      <w:tabs>
        <w:tab w:val="left" w:pos="5580"/>
      </w:tabs>
      <w:spacing w:after="120" w:line="240" w:lineRule="auto"/>
      <w:ind w:left="420" w:leftChars="200" w:firstLine="420" w:firstLineChars="200"/>
    </w:pPr>
    <w:rPr>
      <w:sz w:val="21"/>
      <w:szCs w:val="20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2"/>
    <w:link w:val="6"/>
    <w:qFormat/>
    <w:uiPriority w:val="0"/>
    <w:rPr>
      <w:kern w:val="2"/>
      <w:sz w:val="18"/>
      <w:szCs w:val="18"/>
    </w:rPr>
  </w:style>
  <w:style w:type="character" w:customStyle="1" w:styleId="17">
    <w:name w:val="批注文字 字符"/>
    <w:basedOn w:val="12"/>
    <w:link w:val="2"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4"/>
    </w:rPr>
  </w:style>
  <w:style w:type="character" w:customStyle="1" w:styleId="19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4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1036</Words>
  <Characters>1198</Characters>
  <Lines>52</Lines>
  <Paragraphs>61</Paragraphs>
  <TotalTime>0</TotalTime>
  <ScaleCrop>false</ScaleCrop>
  <LinksUpToDate>false</LinksUpToDate>
  <CharactersWithSpaces>1233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2026-10-12T06:03:51Z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eyJoZGlkIjoiZWQxNGU5NDk5ZTcwMzI5Y2IyNzAyNDMwNTAyZjM2OGYiLCJ1c2VySWQiOiI1ODA1MTYyNjMifQ==</vt:lpwstr>
  </property>
</Properties>
</file>